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2ACE"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4D3B7B59" wp14:editId="7DF7E337">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281C01DF" w14:textId="77777777" w:rsidR="00451FDE" w:rsidRDefault="00451FDE">
      <w:pPr>
        <w:spacing w:line="300" w:lineRule="auto"/>
        <w:rPr>
          <w:rFonts w:asciiTheme="minorHAnsi" w:hAnsiTheme="minorHAnsi" w:cstheme="minorHAnsi"/>
          <w:lang w:val="en-US"/>
        </w:rPr>
      </w:pPr>
    </w:p>
    <w:p w14:paraId="5580841A"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3E58CD36" w14:textId="77777777" w:rsidR="00451FDE" w:rsidRDefault="00451FDE">
      <w:pPr>
        <w:widowControl w:val="0"/>
        <w:spacing w:line="300" w:lineRule="auto"/>
        <w:rPr>
          <w:rFonts w:asciiTheme="minorHAnsi" w:hAnsiTheme="minorHAnsi" w:cstheme="minorHAnsi"/>
          <w:lang w:val="en-US"/>
        </w:rPr>
      </w:pPr>
    </w:p>
    <w:p w14:paraId="6FC55C71"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0178545D"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00492A43"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11E701D8"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663E6E9A" w14:textId="77777777" w:rsidR="00451FDE" w:rsidRDefault="00451FDE">
      <w:pPr>
        <w:tabs>
          <w:tab w:val="left" w:pos="567"/>
        </w:tabs>
        <w:rPr>
          <w:rFonts w:asciiTheme="minorHAnsi" w:eastAsia="Calibri" w:hAnsiTheme="minorHAnsi" w:cstheme="minorHAnsi"/>
          <w:lang w:val="en-GB"/>
        </w:rPr>
      </w:pPr>
    </w:p>
    <w:p w14:paraId="0426080E"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420FA919" w14:textId="77777777" w:rsidR="00451FDE" w:rsidRDefault="00451FDE">
      <w:pPr>
        <w:tabs>
          <w:tab w:val="left" w:pos="567"/>
        </w:tabs>
        <w:rPr>
          <w:rFonts w:asciiTheme="minorHAnsi" w:eastAsia="Calibri" w:hAnsiTheme="minorHAnsi" w:cstheme="minorHAnsi"/>
          <w:lang w:val="en-GB"/>
        </w:rPr>
      </w:pPr>
    </w:p>
    <w:p w14:paraId="6DD6FDC5" w14:textId="4927A350" w:rsidR="00451FDE" w:rsidRDefault="00701D94">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071368">
            <w:rPr>
              <w:rFonts w:asciiTheme="minorHAnsi" w:eastAsia="Calibri" w:hAnsiTheme="minorHAnsi" w:cstheme="minorHAnsi"/>
              <w:lang w:val="en-GB"/>
            </w:rPr>
            <w:t>Springer Nature Singapore Pte Ltd.</w:t>
          </w:r>
        </w:sdtContent>
      </w:sdt>
    </w:p>
    <w:p w14:paraId="6BD258AA" w14:textId="6E4CD71D" w:rsidR="00451FDE" w:rsidRDefault="00701D94">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071368">
            <w:rPr>
              <w:rFonts w:asciiTheme="minorHAnsi" w:eastAsia="Calibri" w:hAnsiTheme="minorHAnsi" w:cstheme="minorHAnsi"/>
              <w:lang w:val="en-GB"/>
            </w:rPr>
            <w:t>152 Beach Road, #21-01/04 Gateway East, Singapore 189721, Singapore</w:t>
          </w:r>
        </w:sdtContent>
      </w:sdt>
    </w:p>
    <w:p w14:paraId="7FA05363" w14:textId="77777777" w:rsidR="00451FDE" w:rsidRDefault="00451FDE">
      <w:pPr>
        <w:spacing w:line="280" w:lineRule="exact"/>
        <w:rPr>
          <w:rFonts w:asciiTheme="minorHAnsi" w:hAnsiTheme="minorHAnsi" w:cstheme="minorHAnsi"/>
          <w:lang w:val="en-US"/>
        </w:rPr>
      </w:pPr>
    </w:p>
    <w:p w14:paraId="44ABF0E1" w14:textId="77777777" w:rsidR="00451FDE" w:rsidRDefault="00451FDE">
      <w:pPr>
        <w:tabs>
          <w:tab w:val="left" w:pos="567"/>
        </w:tabs>
        <w:rPr>
          <w:rFonts w:asciiTheme="minorHAnsi" w:eastAsia="Calibri" w:hAnsiTheme="minorHAnsi" w:cstheme="minorHAnsi"/>
          <w:lang w:val="en-GB"/>
        </w:rPr>
      </w:pPr>
    </w:p>
    <w:p w14:paraId="1344C195"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4FC31C70" w14:textId="77777777" w:rsidR="00451FDE" w:rsidRDefault="00451FDE">
      <w:pPr>
        <w:tabs>
          <w:tab w:val="left" w:pos="567"/>
        </w:tabs>
        <w:rPr>
          <w:rFonts w:asciiTheme="minorHAnsi" w:eastAsia="Calibri" w:hAnsiTheme="minorHAnsi" w:cstheme="minorHAnsi"/>
          <w:lang w:val="en-GB"/>
        </w:rPr>
      </w:pPr>
    </w:p>
    <w:p w14:paraId="0B26CE15"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6ABCA37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61D8E486" w14:textId="77777777" w:rsidR="00451FDE" w:rsidRDefault="00451FDE">
      <w:pPr>
        <w:tabs>
          <w:tab w:val="left" w:pos="567"/>
        </w:tabs>
        <w:rPr>
          <w:rFonts w:asciiTheme="minorHAnsi" w:eastAsia="Calibri" w:hAnsiTheme="minorHAnsi" w:cstheme="minorHAnsi"/>
          <w:lang w:val="en-GB"/>
        </w:rPr>
      </w:pPr>
    </w:p>
    <w:p w14:paraId="58C3DB05" w14:textId="77777777" w:rsidR="00451FDE" w:rsidRDefault="00451FDE">
      <w:pPr>
        <w:tabs>
          <w:tab w:val="left" w:pos="567"/>
        </w:tabs>
        <w:rPr>
          <w:rFonts w:asciiTheme="minorHAnsi" w:hAnsiTheme="minorHAnsi" w:cstheme="minorHAnsi"/>
          <w:bCs/>
          <w:lang w:val="en-GB"/>
        </w:rPr>
      </w:pPr>
    </w:p>
    <w:p w14:paraId="6CB62FB2"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bookmarkStart w:id="0" w:name="_Hlk51946956"/>
    <w:p w14:paraId="2450BA8C" w14:textId="12A0EB60" w:rsidR="00451FDE" w:rsidRDefault="00071368">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hAnsiTheme="minorHAnsi" w:cstheme="minorHAnsi"/>
          <w:b/>
        </w:rPr>
        <w:fldChar w:fldCharType="begin">
          <w:ffData>
            <w:name w:val=""/>
            <w:enabled/>
            <w:calcOnExit w:val="0"/>
            <w:textInput>
              <w:default w:val="Proceedings of International Conference on Computational Intelligence: ICCI 2022"/>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Proceedings of International Conference on Computational Intelligence: ICCI 2022</w:t>
      </w:r>
      <w:r>
        <w:rPr>
          <w:rFonts w:asciiTheme="minorHAnsi" w:hAnsiTheme="minorHAnsi" w:cstheme="minorHAnsi"/>
          <w:b/>
        </w:rPr>
        <w:fldChar w:fldCharType="end"/>
      </w:r>
    </w:p>
    <w:bookmarkEnd w:id="0"/>
    <w:p w14:paraId="48116281" w14:textId="43CE2467"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27292A">
        <w:rPr>
          <w:rFonts w:asciiTheme="minorHAnsi" w:hAnsiTheme="minorHAnsi" w:cstheme="minorHAnsi"/>
          <w:b/>
        </w:rPr>
        <w:fldChar w:fldCharType="begin">
          <w:ffData>
            <w:name w:val=""/>
            <w:enabled/>
            <w:calcOnExit w:val="0"/>
            <w:textInput>
              <w:default w:val="Ritu Tiwari, Mario Pavone, Mukesh Saraswat"/>
            </w:textInput>
          </w:ffData>
        </w:fldChar>
      </w:r>
      <w:r w:rsidR="0027292A">
        <w:rPr>
          <w:rFonts w:asciiTheme="minorHAnsi" w:hAnsiTheme="minorHAnsi" w:cstheme="minorHAnsi"/>
          <w:b/>
        </w:rPr>
        <w:instrText xml:space="preserve"> FORMTEXT </w:instrText>
      </w:r>
      <w:r w:rsidR="0027292A">
        <w:rPr>
          <w:rFonts w:asciiTheme="minorHAnsi" w:hAnsiTheme="minorHAnsi" w:cstheme="minorHAnsi"/>
          <w:b/>
        </w:rPr>
      </w:r>
      <w:r w:rsidR="0027292A">
        <w:rPr>
          <w:rFonts w:asciiTheme="minorHAnsi" w:hAnsiTheme="minorHAnsi" w:cstheme="minorHAnsi"/>
          <w:b/>
        </w:rPr>
        <w:fldChar w:fldCharType="separate"/>
      </w:r>
      <w:r w:rsidR="0027292A">
        <w:rPr>
          <w:rFonts w:asciiTheme="minorHAnsi" w:hAnsiTheme="minorHAnsi" w:cstheme="minorHAnsi"/>
          <w:b/>
          <w:noProof/>
        </w:rPr>
        <w:t>Ritu Tiwari, Mario Pavone, Mukesh Saraswat</w:t>
      </w:r>
      <w:r w:rsidR="0027292A">
        <w:rPr>
          <w:rFonts w:asciiTheme="minorHAnsi" w:hAnsiTheme="minorHAnsi" w:cstheme="minorHAnsi"/>
          <w:b/>
        </w:rPr>
        <w:fldChar w:fldCharType="end"/>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5DFCB9F1" w14:textId="77777777" w:rsidR="00451FDE" w:rsidRDefault="00451FDE">
      <w:pPr>
        <w:tabs>
          <w:tab w:val="left" w:pos="567"/>
        </w:tabs>
        <w:rPr>
          <w:rFonts w:asciiTheme="minorHAnsi" w:hAnsiTheme="minorHAnsi" w:cstheme="minorHAnsi"/>
          <w:bCs/>
          <w:lang w:val="en-GB"/>
        </w:rPr>
      </w:pPr>
    </w:p>
    <w:p w14:paraId="43762C8A"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279789BE" w14:textId="77777777" w:rsidR="00451FDE" w:rsidRDefault="00451FDE">
      <w:pPr>
        <w:tabs>
          <w:tab w:val="left" w:pos="567"/>
        </w:tabs>
        <w:rPr>
          <w:rFonts w:asciiTheme="minorHAnsi" w:hAnsiTheme="minorHAnsi" w:cstheme="minorHAnsi"/>
          <w:lang w:val="en-GB"/>
        </w:rPr>
      </w:pPr>
    </w:p>
    <w:p w14:paraId="7B8C0F2B" w14:textId="22F7635A"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071368">
        <w:rPr>
          <w:rFonts w:asciiTheme="minorHAnsi" w:hAnsiTheme="minorHAnsi" w:cstheme="minorHAnsi"/>
          <w:b/>
        </w:rPr>
        <w:fldChar w:fldCharType="begin">
          <w:ffData>
            <w:name w:val=""/>
            <w:enabled/>
            <w:calcOnExit w:val="0"/>
            <w:textInput>
              <w:default w:val="Algorithms for Intelligent Systems"/>
            </w:textInput>
          </w:ffData>
        </w:fldChar>
      </w:r>
      <w:r w:rsidR="00071368">
        <w:rPr>
          <w:rFonts w:asciiTheme="minorHAnsi" w:hAnsiTheme="minorHAnsi" w:cstheme="minorHAnsi"/>
          <w:b/>
        </w:rPr>
        <w:instrText xml:space="preserve"> FORMTEXT </w:instrText>
      </w:r>
      <w:r w:rsidR="00071368">
        <w:rPr>
          <w:rFonts w:asciiTheme="minorHAnsi" w:hAnsiTheme="minorHAnsi" w:cstheme="minorHAnsi"/>
          <w:b/>
        </w:rPr>
      </w:r>
      <w:r w:rsidR="00071368">
        <w:rPr>
          <w:rFonts w:asciiTheme="minorHAnsi" w:hAnsiTheme="minorHAnsi" w:cstheme="minorHAnsi"/>
          <w:b/>
        </w:rPr>
        <w:fldChar w:fldCharType="separate"/>
      </w:r>
      <w:r w:rsidR="00071368">
        <w:rPr>
          <w:rFonts w:asciiTheme="minorHAnsi" w:hAnsiTheme="minorHAnsi" w:cstheme="minorHAnsi"/>
          <w:b/>
          <w:noProof/>
        </w:rPr>
        <w:t>Algorithms for Intelligent Systems</w:t>
      </w:r>
      <w:r w:rsidR="00071368">
        <w:rPr>
          <w:rFonts w:asciiTheme="minorHAnsi" w:hAnsiTheme="minorHAnsi" w:cstheme="minorHAnsi"/>
          <w:b/>
        </w:rPr>
        <w:fldChar w:fldCharType="end"/>
      </w:r>
      <w:r>
        <w:rPr>
          <w:rFonts w:asciiTheme="minorHAnsi" w:hAnsiTheme="minorHAnsi" w:cstheme="minorHAnsi"/>
          <w:lang w:val="en-GB"/>
        </w:rPr>
        <w:t>.</w:t>
      </w:r>
    </w:p>
    <w:p w14:paraId="472ED9F5" w14:textId="77777777" w:rsidR="00451FDE" w:rsidRDefault="00451FDE">
      <w:pPr>
        <w:widowControl w:val="0"/>
        <w:spacing w:line="300" w:lineRule="auto"/>
        <w:rPr>
          <w:rFonts w:asciiTheme="minorHAnsi" w:hAnsiTheme="minorHAnsi" w:cstheme="minorHAnsi"/>
          <w:lang w:val="en-US"/>
        </w:rPr>
      </w:pPr>
    </w:p>
    <w:p w14:paraId="6B6C7739"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3B26C323"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5918F240"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2D12679B"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361D5D6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1F9620A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5D704CE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8436C1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0D96D2A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theme="minorHAnsi"/>
          <w:szCs w:val="20"/>
        </w:rPr>
        <w:t>alterations</w:t>
      </w:r>
      <w:proofErr w:type="gramEnd"/>
      <w:r>
        <w:rPr>
          <w:rFonts w:asciiTheme="minorHAnsi" w:hAnsiTheme="minorHAnsi" w:cstheme="minorHAns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6E1CF74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68478D7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1C0A5E3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54CCBA2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4D0EF63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52075ED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w:t>
      </w:r>
      <w:proofErr w:type="gramStart"/>
      <w:r>
        <w:rPr>
          <w:rFonts w:asciiTheme="minorHAnsi" w:hAnsiTheme="minorHAnsi" w:cstheme="minorHAnsi"/>
          <w:szCs w:val="20"/>
        </w:rPr>
        <w:t>title</w:t>
      </w:r>
      <w:proofErr w:type="gramEnd"/>
      <w:r>
        <w:rPr>
          <w:rFonts w:asciiTheme="minorHAnsi" w:hAnsiTheme="minorHAnsi" w:cstheme="minorHAns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7FCF0C7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451D21D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09A735F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6ECDA21C"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 xml:space="preserve">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w:t>
      </w:r>
      <w:proofErr w:type="gramStart"/>
      <w:r>
        <w:rPr>
          <w:rFonts w:asciiTheme="minorHAnsi" w:hAnsiTheme="minorHAnsi" w:cstheme="minorHAnsi"/>
          <w:szCs w:val="20"/>
        </w:rPr>
        <w:t>level</w:t>
      </w:r>
      <w:proofErr w:type="gramEnd"/>
      <w:r>
        <w:rPr>
          <w:rFonts w:asciiTheme="minorHAnsi" w:hAnsiTheme="minorHAnsi" w:cstheme="minorHAnsi"/>
          <w:szCs w:val="20"/>
        </w:rPr>
        <w:t xml:space="preserve"> or form to the stated requirements of the Publisher, the Publisher shall be entitled to terminate this Agreement in accordance with the provisions of this Clause.</w:t>
      </w:r>
    </w:p>
    <w:p w14:paraId="61D10F85"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cstheme="minorHAnsi"/>
          <w:szCs w:val="20"/>
        </w:rPr>
        <w:t>e.g.</w:t>
      </w:r>
      <w:proofErr w:type="gramEnd"/>
      <w:r>
        <w:rPr>
          <w:rFonts w:asciiTheme="minorHAnsi" w:hAnsiTheme="minorHAnsi" w:cstheme="minorHAnsi"/>
          <w:szCs w:val="20"/>
        </w:rPr>
        <w:t xml:space="preserve">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2C4D4B31"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2C4A6387"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w:t>
      </w:r>
      <w:proofErr w:type="gramStart"/>
      <w:r>
        <w:rPr>
          <w:rFonts w:asciiTheme="minorHAnsi" w:hAnsiTheme="minorHAnsi" w:cstheme="minorHAnsi"/>
          <w:szCs w:val="20"/>
        </w:rPr>
        <w:t>in order to</w:t>
      </w:r>
      <w:proofErr w:type="gramEnd"/>
      <w:r>
        <w:rPr>
          <w:rFonts w:asciiTheme="minorHAnsi" w:hAnsiTheme="minorHAnsi" w:cstheme="minorHAnsi"/>
          <w:szCs w:val="20"/>
        </w:rPr>
        <w:t xml:space="preserve"> confer to the Publisher all rights intended to be granted under this Agreement.</w:t>
      </w:r>
    </w:p>
    <w:p w14:paraId="3CD90BE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6DA9AEC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1A2BB5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cstheme="minorHAnsi"/>
          <w:szCs w:val="20"/>
        </w:rPr>
        <w:t>if and when</w:t>
      </w:r>
      <w:proofErr w:type="gramEnd"/>
      <w:r>
        <w:rPr>
          <w:rFonts w:asciiTheme="minorHAnsi" w:hAnsiTheme="minorHAnsi" w:cs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cstheme="minorHAnsi"/>
          <w:szCs w:val="20"/>
        </w:rPr>
        <w:t>period of time</w:t>
      </w:r>
      <w:proofErr w:type="gramEnd"/>
      <w:r>
        <w:rPr>
          <w:rFonts w:asciiTheme="minorHAnsi" w:hAnsiTheme="minorHAnsi" w:cs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7AF90716"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3E91D01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7AE8571E"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3E63218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7C09BC7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1C8FF03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cstheme="minorHAnsi"/>
          <w:szCs w:val="20"/>
        </w:rPr>
        <w:t>with</w:t>
      </w:r>
      <w:proofErr w:type="gramEnd"/>
      <w:r>
        <w:rPr>
          <w:rFonts w:asciiTheme="minorHAnsi" w:hAnsiTheme="minorHAnsi" w:cstheme="minorHAnsi"/>
          <w:szCs w:val="20"/>
        </w:rPr>
        <w:t>:</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8FEE61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45CEBD9A"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74C995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40A32A4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4E9A65F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1446DC6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7D82E25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21320BE8"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17FF972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43558A4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43A6B5F6"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6D9F74F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1957C07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5680464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21463C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cstheme="minorHAnsi"/>
          <w:szCs w:val="20"/>
        </w:rPr>
        <w:t>undertakings</w:t>
      </w:r>
      <w:proofErr w:type="gramEnd"/>
      <w:r>
        <w:rPr>
          <w:rFonts w:asciiTheme="minorHAnsi" w:hAnsiTheme="minorHAnsi" w:cs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334501F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w:t>
      </w:r>
      <w:proofErr w:type="gramStart"/>
      <w:r>
        <w:rPr>
          <w:rFonts w:asciiTheme="minorHAnsi" w:hAnsiTheme="minorHAnsi" w:cstheme="minorHAnsi"/>
          <w:szCs w:val="20"/>
        </w:rPr>
        <w:t>venture</w:t>
      </w:r>
      <w:proofErr w:type="gramEnd"/>
      <w:r>
        <w:rPr>
          <w:rFonts w:asciiTheme="minorHAnsi" w:hAnsiTheme="minorHAnsi" w:cstheme="minorHAnsi"/>
          <w:szCs w:val="20"/>
        </w:rPr>
        <w:t xml:space="preserv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796A3D4B" w14:textId="10F01F7B"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071368">
            <w:rPr>
              <w:rFonts w:asciiTheme="minorHAnsi" w:hAnsiTheme="minorHAnsi" w:cstheme="minorHAnsi"/>
              <w:szCs w:val="20"/>
            </w:rPr>
            <w:t xml:space="preserve">the Republic of </w:t>
          </w:r>
          <w:r w:rsidR="00071368">
            <w:rPr>
              <w:rFonts w:asciiTheme="minorHAnsi" w:hAnsiTheme="minorHAnsi" w:cstheme="minorHAnsi"/>
              <w:szCs w:val="20"/>
            </w:rPr>
            <w:lastRenderedPageBreak/>
            <w:t>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071368">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7BBE6625"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2619C0A"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05AC1C8E"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6D01CCC" w14:textId="77777777" w:rsidR="00451FDE" w:rsidRDefault="00451FDE">
      <w:pPr>
        <w:keepLines/>
        <w:widowControl w:val="0"/>
        <w:spacing w:before="120" w:after="240" w:line="300" w:lineRule="auto"/>
        <w:rPr>
          <w:rFonts w:asciiTheme="minorHAnsi" w:hAnsiTheme="minorHAnsi"/>
          <w:lang w:val="en-GB"/>
        </w:rPr>
      </w:pPr>
    </w:p>
    <w:p w14:paraId="68ED9433" w14:textId="77777777" w:rsidR="00451FDE" w:rsidRDefault="00451FDE">
      <w:pPr>
        <w:keepLines/>
        <w:widowControl w:val="0"/>
        <w:spacing w:before="120" w:after="240" w:line="300" w:lineRule="auto"/>
        <w:rPr>
          <w:rFonts w:asciiTheme="minorHAnsi" w:eastAsia="Calibri" w:hAnsiTheme="minorHAnsi"/>
          <w:lang w:val="en-GB"/>
        </w:rPr>
      </w:pPr>
    </w:p>
    <w:p w14:paraId="7D5B5D6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351B9322"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7DE86148" w14:textId="77777777" w:rsidR="00451FDE" w:rsidRDefault="00451FDE">
      <w:pPr>
        <w:keepLines/>
        <w:widowControl w:val="0"/>
        <w:spacing w:before="120" w:after="240" w:line="300" w:lineRule="auto"/>
        <w:rPr>
          <w:rFonts w:asciiTheme="minorHAnsi" w:hAnsiTheme="minorHAnsi"/>
          <w:lang w:val="en-GB"/>
        </w:rPr>
      </w:pPr>
    </w:p>
    <w:p w14:paraId="56E8F081"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15F6DB0" w14:textId="77777777" w:rsidR="00451FDE" w:rsidRDefault="00451FDE">
      <w:pPr>
        <w:widowControl w:val="0"/>
        <w:spacing w:before="120" w:after="240" w:line="300" w:lineRule="auto"/>
        <w:rPr>
          <w:rFonts w:asciiTheme="minorHAnsi" w:hAnsiTheme="minorHAnsi"/>
          <w:lang w:val="en-GB"/>
        </w:rPr>
      </w:pPr>
    </w:p>
    <w:p w14:paraId="04FFD734"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65EF8655" w14:textId="41AE1057"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071368">
        <w:rPr>
          <w:rFonts w:asciiTheme="minorHAnsi" w:hAnsiTheme="minorHAnsi"/>
          <w:bCs/>
        </w:rPr>
        <w:fldChar w:fldCharType="begin">
          <w:ffData>
            <w:name w:val=""/>
            <w:enabled/>
            <w:calcOnExit w:val="0"/>
            <w:textInput>
              <w:default w:val="89229654"/>
            </w:textInput>
          </w:ffData>
        </w:fldChar>
      </w:r>
      <w:r w:rsidR="00071368">
        <w:rPr>
          <w:rFonts w:asciiTheme="minorHAnsi" w:hAnsiTheme="minorHAnsi"/>
          <w:bCs/>
        </w:rPr>
        <w:instrText xml:space="preserve"> FORMTEXT </w:instrText>
      </w:r>
      <w:r w:rsidR="00071368">
        <w:rPr>
          <w:rFonts w:asciiTheme="minorHAnsi" w:hAnsiTheme="minorHAnsi"/>
          <w:bCs/>
        </w:rPr>
      </w:r>
      <w:r w:rsidR="00071368">
        <w:rPr>
          <w:rFonts w:asciiTheme="minorHAnsi" w:hAnsiTheme="minorHAnsi"/>
          <w:bCs/>
        </w:rPr>
        <w:fldChar w:fldCharType="separate"/>
      </w:r>
      <w:r w:rsidR="00071368">
        <w:rPr>
          <w:rFonts w:asciiTheme="minorHAnsi" w:hAnsiTheme="minorHAnsi"/>
          <w:bCs/>
          <w:noProof/>
        </w:rPr>
        <w:t>89229654</w:t>
      </w:r>
      <w:r w:rsidR="00071368">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sidR="00071368">
        <w:rPr>
          <w:rFonts w:asciiTheme="minorHAnsi" w:hAnsiTheme="minorHAnsi"/>
          <w:bCs/>
        </w:rPr>
        <w:fldChar w:fldCharType="begin">
          <w:ffData>
            <w:name w:val=""/>
            <w:enabled/>
            <w:calcOnExit w:val="0"/>
            <w:textInput>
              <w:default w:val="3/32/8041"/>
            </w:textInput>
          </w:ffData>
        </w:fldChar>
      </w:r>
      <w:r w:rsidR="00071368">
        <w:rPr>
          <w:rFonts w:asciiTheme="minorHAnsi" w:hAnsiTheme="minorHAnsi"/>
          <w:bCs/>
        </w:rPr>
        <w:instrText xml:space="preserve"> FORMTEXT </w:instrText>
      </w:r>
      <w:r w:rsidR="00071368">
        <w:rPr>
          <w:rFonts w:asciiTheme="minorHAnsi" w:hAnsiTheme="minorHAnsi"/>
          <w:bCs/>
        </w:rPr>
      </w:r>
      <w:r w:rsidR="00071368">
        <w:rPr>
          <w:rFonts w:asciiTheme="minorHAnsi" w:hAnsiTheme="minorHAnsi"/>
          <w:bCs/>
        </w:rPr>
        <w:fldChar w:fldCharType="separate"/>
      </w:r>
      <w:r w:rsidR="00071368">
        <w:rPr>
          <w:rFonts w:asciiTheme="minorHAnsi" w:hAnsiTheme="minorHAnsi"/>
          <w:bCs/>
          <w:noProof/>
        </w:rPr>
        <w:t>3/32/8041</w:t>
      </w:r>
      <w:r w:rsidR="00071368">
        <w:rPr>
          <w:rFonts w:asciiTheme="minorHAnsi" w:hAnsiTheme="minorHAnsi"/>
          <w:bCs/>
        </w:rPr>
        <w:fldChar w:fldCharType="end"/>
      </w:r>
    </w:p>
    <w:bookmarkEnd w:id="3"/>
    <w:p w14:paraId="31015DAC"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1C734D74"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0E6F16F0"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56CFA6B7"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773B96CA"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4414BB31"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6A5E31B9"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3AA667C4"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1CE790B7"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AA76D08"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040EC0B9"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45043394"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B455" w14:textId="77777777" w:rsidR="00701D94" w:rsidRDefault="00701D94">
      <w:r>
        <w:separator/>
      </w:r>
    </w:p>
  </w:endnote>
  <w:endnote w:type="continuationSeparator" w:id="0">
    <w:p w14:paraId="00E20D14" w14:textId="77777777" w:rsidR="00701D94" w:rsidRDefault="0070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0E98ED5"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0B195E38"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70FC" w14:textId="77777777" w:rsidR="00701D94" w:rsidRDefault="00701D94">
      <w:r>
        <w:separator/>
      </w:r>
    </w:p>
  </w:footnote>
  <w:footnote w:type="continuationSeparator" w:id="0">
    <w:p w14:paraId="22017F9B" w14:textId="77777777" w:rsidR="00701D94" w:rsidRDefault="00701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071368"/>
    <w:rsid w:val="0027292A"/>
    <w:rsid w:val="00451FDE"/>
    <w:rsid w:val="005A70E1"/>
    <w:rsid w:val="00701D94"/>
    <w:rsid w:val="00A25627"/>
    <w:rsid w:val="00D7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F62D"/>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1B0D35"/>
    <w:rsid w:val="00A3690D"/>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Silky Abhay Sinha</cp:lastModifiedBy>
  <cp:revision>4</cp:revision>
  <dcterms:created xsi:type="dcterms:W3CDTF">2020-12-10T15:14:00Z</dcterms:created>
  <dcterms:modified xsi:type="dcterms:W3CDTF">2022-12-05T14:00:00Z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